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73F" w:rsidRPr="00616DC8" w:rsidRDefault="0046073F" w:rsidP="0046073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</w:t>
      </w:r>
      <w:r w:rsidRPr="00616DC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 KYU (purple belt)</w:t>
      </w:r>
    </w:p>
    <w:p w:rsidR="0046073F" w:rsidRPr="008C7A90" w:rsidRDefault="0046073F" w:rsidP="0046073F">
      <w:pPr>
        <w:pStyle w:val="Sraopastraipa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6073F" w:rsidRDefault="0046073F" w:rsidP="0046073F">
      <w:pPr>
        <w:pStyle w:val="Sraopastraipa"/>
        <w:spacing w:after="300" w:line="240" w:lineRule="auto"/>
        <w:ind w:left="78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0A41">
        <w:rPr>
          <w:rFonts w:ascii="Times New Roman" w:hAnsi="Times New Roman" w:cs="Times New Roman"/>
          <w:sz w:val="24"/>
          <w:szCs w:val="24"/>
          <w:lang w:val="en-US"/>
        </w:rPr>
        <w:t>Exam can be taken only after 6 months have passed after the athlete had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passed 3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D0A41"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blue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belt) </w:t>
      </w:r>
      <w:proofErr w:type="gramStart"/>
      <w:r w:rsidRPr="00DD0A41">
        <w:rPr>
          <w:rFonts w:ascii="Times New Roman" w:hAnsi="Times New Roman" w:cs="Times New Roman"/>
          <w:sz w:val="24"/>
          <w:szCs w:val="24"/>
          <w:lang w:val="en-US"/>
        </w:rPr>
        <w:t>exam</w:t>
      </w:r>
      <w:proofErr w:type="gramEnd"/>
    </w:p>
    <w:p w:rsidR="0046073F" w:rsidRPr="008C7A90" w:rsidRDefault="0046073F" w:rsidP="0046073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take the 2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(purple belt) exam, the person must have been a referee in at least 3 fights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Kimono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Gi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46073F" w:rsidRPr="00FA070F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46073F" w:rsidRPr="00FA070F" w:rsidRDefault="0046073F" w:rsidP="0046073F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FA070F">
        <w:rPr>
          <w:rFonts w:ascii="Times New Roman" w:hAnsi="Times New Roman" w:cs="Times New Roman"/>
          <w:sz w:val="24"/>
          <w:szCs w:val="24"/>
          <w:lang w:val="en-US"/>
        </w:rPr>
        <w:t>through</w:t>
      </w:r>
      <w:proofErr w:type="gramEnd"/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 an armpit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  <w:t>- Holding on the neck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both hands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eight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Movement on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tatami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Movement forwards, backwards and sideways while lying on the back.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Default="0046073F" w:rsidP="0046073F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Maja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6073F" w:rsidRDefault="0046073F" w:rsidP="0046073F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Roll forwards (over a person who is lying on the ground)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Roll upwards (over a person who is bending down)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7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- 6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Take-downs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- 10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14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Shima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7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stance position finishing with a joint lock or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16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hand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:rsidR="0046073F" w:rsidRPr="00F21638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neck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:rsidR="0046073F" w:rsidRPr="00CB3856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frontal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rear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ground position finishing with a joint lock or a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guard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stance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6073F" w:rsidRPr="008C7A90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6073F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46073F" w:rsidRPr="00EC11F3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- 60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60</w:t>
      </w:r>
    </w:p>
    <w:p w:rsidR="0046073F" w:rsidRPr="008C7A90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60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6073F" w:rsidRPr="00496CB9" w:rsidRDefault="0046073F" w:rsidP="004607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12</w:t>
      </w:r>
    </w:p>
    <w:p w:rsidR="0046073F" w:rsidRDefault="0046073F" w:rsidP="004607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Fights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– 7 (three</w:t>
      </w: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) 3 minute fights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 (Wrestling fight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– whoever manages to bring one down on the ground, take control  either from above or from the back and successfully perform a joint lock or a strangulation technique)</w:t>
      </w:r>
    </w:p>
    <w:p w:rsidR="0046073F" w:rsidRDefault="0046073F" w:rsidP="0046073F">
      <w:pPr>
        <w:pStyle w:val="Sraopastraipa"/>
        <w:ind w:left="7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6073F" w:rsidRPr="008C7A90" w:rsidRDefault="0046073F" w:rsidP="0046073F">
      <w:pPr>
        <w:pStyle w:val="Sraopastraipa"/>
        <w:ind w:left="780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position;   a situation when one is sitting and the other is in a stance position; from a guard or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>mount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 position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D29F4"/>
    <w:multiLevelType w:val="multilevel"/>
    <w:tmpl w:val="0A56029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6E59E9"/>
    <w:rsid w:val="000E4F34"/>
    <w:rsid w:val="00270266"/>
    <w:rsid w:val="00316017"/>
    <w:rsid w:val="003437CA"/>
    <w:rsid w:val="003D70F6"/>
    <w:rsid w:val="0046073F"/>
    <w:rsid w:val="005144BA"/>
    <w:rsid w:val="005702DB"/>
    <w:rsid w:val="005777CE"/>
    <w:rsid w:val="006E59E9"/>
    <w:rsid w:val="0077055C"/>
    <w:rsid w:val="007A20BE"/>
    <w:rsid w:val="00CB29CE"/>
    <w:rsid w:val="00D31B15"/>
    <w:rsid w:val="00DF4E19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6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607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2987</Characters>
  <Application>Microsoft Office Word</Application>
  <DocSecurity>0</DocSecurity>
  <Lines>24</Lines>
  <Paragraphs>7</Paragraphs>
  <ScaleCrop>false</ScaleCrop>
  <Company>Grizli777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2021-05-04T18:59:00Z</dcterms:created>
  <dcterms:modified xsi:type="dcterms:W3CDTF">2021-05-04T18:59:00Z</dcterms:modified>
</cp:coreProperties>
</file>